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9396095"/>
            <wp:effectExtent l="0" t="0" r="5080" b="14605"/>
            <wp:docPr id="1" name="图片 1" descr="二标段  大安电商培训合同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标段  大安电商培训合同_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cxNjgzMzRjMDIzMzg0NjEyZGNhM2IwOTNmNzcifQ=="/>
  </w:docVars>
  <w:rsids>
    <w:rsidRoot w:val="00000000"/>
    <w:rsid w:val="0FB41357"/>
    <w:rsid w:val="160945B2"/>
    <w:rsid w:val="2FB579E0"/>
    <w:rsid w:val="36914B58"/>
    <w:rsid w:val="37CC4D0D"/>
    <w:rsid w:val="43B55606"/>
    <w:rsid w:val="46BF587A"/>
    <w:rsid w:val="4F066A97"/>
    <w:rsid w:val="52623609"/>
    <w:rsid w:val="54DC501E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2022-07-21T04:23:44Z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D783A1718DE644C8BD784B55A7449AC6</vt:lpwstr>
  </property>
</Properties>
</file>