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7419975" cy="10258425"/>
            <wp:effectExtent l="0" t="0" r="9525" b="9525"/>
            <wp:docPr id="1" name="图片 1" descr="合同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合同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19975" cy="1025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0" w:right="180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F30AFC"/>
    <w:rsid w:val="4DF30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2021-01-21T06:08:00Z</dcterms:created>
  <dc:creator>璐妹妹儿</dc:creator>
  <cp:lastModifiedBy>璐妹妹儿</cp:lastModifiedBy>
  <dcterms:modified xsi:type="dcterms:W3CDTF">2021-01-21T06:12:24Z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